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right" w:tblpY="172"/>
        <w:tblW w:w="6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6"/>
      </w:tblGrid>
      <w:tr w:rsidR="0025684B" w:rsidTr="003E0C33">
        <w:trPr>
          <w:trHeight w:val="1266"/>
        </w:trPr>
        <w:tc>
          <w:tcPr>
            <w:tcW w:w="6516" w:type="dxa"/>
            <w:shd w:val="clear" w:color="auto" w:fill="00B0F0"/>
          </w:tcPr>
          <w:p w:rsidR="0025684B" w:rsidRDefault="0025684B" w:rsidP="0025684B">
            <w:pPr>
              <w:rPr>
                <w:noProof/>
              </w:rPr>
            </w:pPr>
          </w:p>
          <w:p w:rsidR="003E0C33" w:rsidRPr="003E0C33" w:rsidRDefault="00BA06FC" w:rsidP="00423F5B">
            <w:pPr>
              <w:jc w:val="center"/>
              <w:rPr>
                <w:b/>
                <w:noProof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t>Once upon a time…</w:t>
            </w:r>
            <w:bookmarkStart w:id="0" w:name="_GoBack"/>
            <w:bookmarkEnd w:id="0"/>
          </w:p>
        </w:tc>
      </w:tr>
    </w:tbl>
    <w:tbl>
      <w:tblPr>
        <w:tblpPr w:leftFromText="180" w:rightFromText="180" w:vertAnchor="text" w:tblpX="1779" w:tblpY="121"/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41"/>
      </w:tblGrid>
      <w:tr w:rsidR="0025684B" w:rsidTr="003E0C33">
        <w:trPr>
          <w:trHeight w:val="1266"/>
        </w:trPr>
        <w:tc>
          <w:tcPr>
            <w:tcW w:w="6941" w:type="dxa"/>
            <w:shd w:val="clear" w:color="auto" w:fill="00B0F0"/>
          </w:tcPr>
          <w:p w:rsidR="0025684B" w:rsidRDefault="0025684B" w:rsidP="0025684B">
            <w:pPr>
              <w:rPr>
                <w:noProof/>
              </w:rPr>
            </w:pPr>
          </w:p>
          <w:p w:rsidR="003E0C33" w:rsidRPr="003E0C33" w:rsidRDefault="003E0C33" w:rsidP="003E0C33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Reception Knowledge Explorer</w:t>
            </w:r>
          </w:p>
        </w:tc>
      </w:tr>
    </w:tbl>
    <w:p w:rsidR="00BC3955" w:rsidRDefault="00BC47F2" w:rsidP="00206FD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83D431" wp14:editId="25703F15">
                <wp:simplePos x="0" y="0"/>
                <wp:positionH relativeFrom="margin">
                  <wp:align>right</wp:align>
                </wp:positionH>
                <wp:positionV relativeFrom="paragraph">
                  <wp:posOffset>4179570</wp:posOffset>
                </wp:positionV>
                <wp:extent cx="3611880" cy="2425065"/>
                <wp:effectExtent l="0" t="0" r="26670" b="133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242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BD" w:rsidRPr="006D7DFC" w:rsidRDefault="005359BD" w:rsidP="005359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bookmarkStart w:id="1" w:name="_Hlk117870303"/>
                            <w:bookmarkEnd w:id="1"/>
                            <w:r w:rsidRPr="006D7DFC"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5D11722" wp14:editId="51716817">
                                  <wp:extent cx="303188" cy="287025"/>
                                  <wp:effectExtent l="0" t="0" r="1905" b="0"/>
                                  <wp:docPr id="32" name="Google Shape;74;p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Google Shape;74;p13"/>
                                          <pic:cNvPicPr preferRelativeResize="0"/>
                                        </pic:nvPicPr>
                                        <pic:blipFill>
                                          <a:blip r:embed="rId7">
                                            <a:alphaModFix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188" cy="28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84343" w:rsidRPr="006D7DF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D7DF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343" w:rsidRPr="006D7DFC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BC47F2">
                              <w:rPr>
                                <w:sz w:val="24"/>
                                <w:szCs w:val="24"/>
                                <w:u w:val="single"/>
                              </w:rPr>
                              <w:t>How you can help at home</w:t>
                            </w:r>
                          </w:p>
                          <w:p w:rsidR="00862546" w:rsidRPr="00BC47F2" w:rsidRDefault="005359BD" w:rsidP="006B63C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 w:rsidRPr="00BC47F2">
                              <w:t>Help your child to become familiar with the</w:t>
                            </w:r>
                            <w:r w:rsidR="00184343" w:rsidRPr="00BC47F2">
                              <w:t xml:space="preserve"> </w:t>
                            </w:r>
                            <w:r w:rsidR="007A1793" w:rsidRPr="00BC47F2">
                              <w:t xml:space="preserve">topic </w:t>
                            </w:r>
                            <w:r w:rsidRPr="00BC47F2">
                              <w:t>word</w:t>
                            </w:r>
                            <w:r w:rsidR="006B63CC" w:rsidRPr="00BC47F2">
                              <w:t>s and the meanings</w:t>
                            </w:r>
                            <w:r w:rsidR="00423F5B" w:rsidRPr="00BC47F2">
                              <w:t>.</w:t>
                            </w:r>
                          </w:p>
                          <w:p w:rsidR="00423F5B" w:rsidRPr="00BC47F2" w:rsidRDefault="00A1156C" w:rsidP="00423F5B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</w:pPr>
                            <w:r w:rsidRPr="00BC47F2">
                              <w:t xml:space="preserve">Please share any </w:t>
                            </w:r>
                            <w:r w:rsidR="00423F5B" w:rsidRPr="00BC47F2">
                              <w:t>traditional tales and other</w:t>
                            </w:r>
                            <w:r w:rsidRPr="00BC47F2">
                              <w:t xml:space="preserve"> books you have at home</w:t>
                            </w:r>
                            <w:r w:rsidR="00423F5B" w:rsidRPr="00BC47F2">
                              <w:t>.  Talk about the past when reading traditional stories.</w:t>
                            </w:r>
                          </w:p>
                          <w:p w:rsidR="00A1156C" w:rsidRPr="00BC47F2" w:rsidRDefault="00423F5B" w:rsidP="00E55C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BC47F2">
                              <w:t>Explore the author and the type of book.  Is it fiction or non-fiction?</w:t>
                            </w:r>
                          </w:p>
                          <w:p w:rsidR="00423F5B" w:rsidRPr="00BC47F2" w:rsidRDefault="00423F5B" w:rsidP="00E55C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BC47F2">
                              <w:t>Encourage your child to spot familiar words and repeated phrases when sharing stories.</w:t>
                            </w:r>
                          </w:p>
                          <w:p w:rsidR="002E1AE7" w:rsidRPr="00BC47F2" w:rsidRDefault="002E1AE7" w:rsidP="00E55C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3"/>
                                <w:szCs w:val="23"/>
                              </w:rPr>
                            </w:pPr>
                            <w:r w:rsidRPr="00BC47F2">
                              <w:t xml:space="preserve">Encourage your child to ask family members about their favourite </w:t>
                            </w:r>
                            <w:r w:rsidR="00423F5B" w:rsidRPr="00BC47F2">
                              <w:t>stories.</w:t>
                            </w:r>
                          </w:p>
                          <w:p w:rsidR="007B63B5" w:rsidRDefault="007B63B5" w:rsidP="006D7DFC"/>
                          <w:p w:rsidR="00862546" w:rsidRDefault="00862546" w:rsidP="005359BD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</w:p>
                          <w:p w:rsidR="00862546" w:rsidRDefault="00FD3575" w:rsidP="005359BD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</w:p>
                          <w:p w:rsidR="00856ABE" w:rsidRDefault="00862546" w:rsidP="006B63CC">
                            <w:pPr>
                              <w:pStyle w:val="NoSpacing"/>
                            </w:pPr>
                            <w:r>
                              <w:t xml:space="preserve">  </w:t>
                            </w:r>
                          </w:p>
                          <w:p w:rsidR="00184343" w:rsidRDefault="00184343" w:rsidP="005359BD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</w:p>
                          <w:p w:rsidR="00184343" w:rsidRDefault="00184343" w:rsidP="005359BD">
                            <w:pPr>
                              <w:pStyle w:val="NoSpacing"/>
                            </w:pPr>
                            <w:r>
                              <w:t xml:space="preserve">   </w:t>
                            </w:r>
                          </w:p>
                          <w:p w:rsidR="00317398" w:rsidRDefault="00317398" w:rsidP="00317398"/>
                          <w:p w:rsidR="00317398" w:rsidRPr="00317398" w:rsidRDefault="00317398" w:rsidP="00317398"/>
                          <w:p w:rsidR="0040286F" w:rsidRDefault="0040286F" w:rsidP="004028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3D4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2pt;margin-top:329.1pt;width:284.4pt;height:190.9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rrIgIAAEYEAAAOAAAAZHJzL2Uyb0RvYy54bWysU9uO2yAQfa/Uf0C8N3bcJM1acVbbbFNV&#10;2l6k3X4AxjhGBYYCib39+g7Ym6a3l6o8IIYZDmfOzGyuB63ISTgvwVR0PsspEYZDI82hop8f9i/W&#10;lPjATMMUGFHRR+Hp9fb5s01vS1FAB6oRjiCI8WVvK9qFYMss87wTmvkZWGHQ2YLTLKDpDlnjWI/o&#10;WmVFnq+yHlxjHXDhPd7ejk66TfhtK3j42LZeBKIqitxC2l3a67hn2w0rD47ZTvKJBvsHFppJg5+e&#10;oW5ZYOTo5G9QWnIHHtow46AzaFvJRcoBs5nnv2Rz3zErUi4ojrdnmfz/g+UfTp8ckQ3WDuUxTGON&#10;HsQQyGsYSBHl6a0vMereYlwY8BpDU6re3gH/4omBXcfMQdw4B30nWIP05vFldvF0xPERpO7fQ4Pf&#10;sGOABDS0TkftUA2C6Mjj8VyaSIXj5cvVfL5eo4ujr1gUy3y1TH+w8um5dT68FaBJPFTUYe0TPDvd&#10;+RDpsPIpJP7mQclmL5VKhjvUO+XIiWGf7NOa0H8KU4b0Fb1aFstRgb9C5Gn9CULLgA2vpK7o+hzE&#10;yqjbG9OkdgxMqvGMlJWZhIzajSqGoR6mwtTQPKKkDsbGxkHEQwfuGyU9NnVF/dcjc4IS9c5gWa7m&#10;i0WcgmQslq8KNNylp770MMMRqqKBkvG4C2lyomAGbrB8rUzCxjqPTCau2KxJ72mw4jRc2inqx/hv&#10;vwMAAP//AwBQSwMEFAAGAAgAAAAhAB1zohPfAAAACQEAAA8AAABkcnMvZG93bnJldi54bWxMj8FO&#10;wzAQRO9I/IO1SFwQtVvaEEKcCiGB6A0Kgqsbb5MIex1iNw1/z3KC42pGs++V68k7MeIQu0Aa5jMF&#10;AqkOtqNGw9vrw2UOIiZD1rhAqOEbI6yr05PSFDYc6QXHbWoEj1AsjIY2pb6QMtYtehNnoUfibB8G&#10;bxKfQyPtYI487p1cKJVJbzriD63p8b7F+nN78Bry5dP4ETdXz+91tnc36eJ6fPwatD4/m+5uQSSc&#10;0l8ZfvEZHSpm2oUD2SicBhZJGrJVvgDB8SrL2WTHPbVUc5BVKf8bVD8AAAD//wMAUEsBAi0AFAAG&#10;AAgAAAAhALaDOJL+AAAA4QEAABMAAAAAAAAAAAAAAAAAAAAAAFtDb250ZW50X1R5cGVzXS54bWxQ&#10;SwECLQAUAAYACAAAACEAOP0h/9YAAACUAQAACwAAAAAAAAAAAAAAAAAvAQAAX3JlbHMvLnJlbHNQ&#10;SwECLQAUAAYACAAAACEAuH3K6yICAABGBAAADgAAAAAAAAAAAAAAAAAuAgAAZHJzL2Uyb0RvYy54&#10;bWxQSwECLQAUAAYACAAAACEAHXOiE98AAAAJAQAADwAAAAAAAAAAAAAAAAB8BAAAZHJzL2Rvd25y&#10;ZXYueG1sUEsFBgAAAAAEAAQA8wAAAIgFAAAAAA==&#10;">
                <v:textbox>
                  <w:txbxContent>
                    <w:p w:rsidR="005359BD" w:rsidRPr="006D7DFC" w:rsidRDefault="005359BD" w:rsidP="005359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bookmarkStart w:id="2" w:name="_Hlk117870303"/>
                      <w:bookmarkEnd w:id="2"/>
                      <w:r w:rsidRPr="006D7DFC">
                        <w:rPr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5D11722" wp14:editId="51716817">
                            <wp:extent cx="303188" cy="287025"/>
                            <wp:effectExtent l="0" t="0" r="1905" b="0"/>
                            <wp:docPr id="32" name="Google Shape;74;p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Google Shape;74;p13"/>
                                    <pic:cNvPicPr preferRelativeResize="0"/>
                                  </pic:nvPicPr>
                                  <pic:blipFill>
                                    <a:blip r:embed="rId7">
                                      <a:alphaModFix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188" cy="28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84343" w:rsidRPr="006D7DF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D7DF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84343" w:rsidRPr="006D7DFC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BC47F2">
                        <w:rPr>
                          <w:sz w:val="24"/>
                          <w:szCs w:val="24"/>
                          <w:u w:val="single"/>
                        </w:rPr>
                        <w:t>How you can help at home</w:t>
                      </w:r>
                    </w:p>
                    <w:p w:rsidR="00862546" w:rsidRPr="00BC47F2" w:rsidRDefault="005359BD" w:rsidP="006B63CC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 w:rsidRPr="00BC47F2">
                        <w:t>Help your child to become familiar with the</w:t>
                      </w:r>
                      <w:r w:rsidR="00184343" w:rsidRPr="00BC47F2">
                        <w:t xml:space="preserve"> </w:t>
                      </w:r>
                      <w:r w:rsidR="007A1793" w:rsidRPr="00BC47F2">
                        <w:t xml:space="preserve">topic </w:t>
                      </w:r>
                      <w:r w:rsidRPr="00BC47F2">
                        <w:t>word</w:t>
                      </w:r>
                      <w:r w:rsidR="006B63CC" w:rsidRPr="00BC47F2">
                        <w:t>s and the meanings</w:t>
                      </w:r>
                      <w:r w:rsidR="00423F5B" w:rsidRPr="00BC47F2">
                        <w:t>.</w:t>
                      </w:r>
                    </w:p>
                    <w:p w:rsidR="00423F5B" w:rsidRPr="00BC47F2" w:rsidRDefault="00A1156C" w:rsidP="00423F5B">
                      <w:pPr>
                        <w:pStyle w:val="NoSpacing"/>
                        <w:numPr>
                          <w:ilvl w:val="0"/>
                          <w:numId w:val="1"/>
                        </w:numPr>
                      </w:pPr>
                      <w:r w:rsidRPr="00BC47F2">
                        <w:t xml:space="preserve">Please share any </w:t>
                      </w:r>
                      <w:r w:rsidR="00423F5B" w:rsidRPr="00BC47F2">
                        <w:t>traditional tales and other</w:t>
                      </w:r>
                      <w:r w:rsidRPr="00BC47F2">
                        <w:t xml:space="preserve"> books you have at home</w:t>
                      </w:r>
                      <w:r w:rsidR="00423F5B" w:rsidRPr="00BC47F2">
                        <w:t>.  Talk about the past when reading traditional stories.</w:t>
                      </w:r>
                    </w:p>
                    <w:p w:rsidR="00A1156C" w:rsidRPr="00BC47F2" w:rsidRDefault="00423F5B" w:rsidP="00E55C0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BC47F2">
                        <w:t>Explore the author and the type of book.  Is it fiction or non-fiction?</w:t>
                      </w:r>
                    </w:p>
                    <w:p w:rsidR="00423F5B" w:rsidRPr="00BC47F2" w:rsidRDefault="00423F5B" w:rsidP="00E55C0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BC47F2">
                        <w:t>Encourage your child to spot familiar words and repeated phrases when sharing stories.</w:t>
                      </w:r>
                    </w:p>
                    <w:p w:rsidR="002E1AE7" w:rsidRPr="00BC47F2" w:rsidRDefault="002E1AE7" w:rsidP="00E55C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3"/>
                          <w:szCs w:val="23"/>
                        </w:rPr>
                      </w:pPr>
                      <w:r w:rsidRPr="00BC47F2">
                        <w:t xml:space="preserve">Encourage your child to ask family members about their favourite </w:t>
                      </w:r>
                      <w:r w:rsidR="00423F5B" w:rsidRPr="00BC47F2">
                        <w:t>stories.</w:t>
                      </w:r>
                    </w:p>
                    <w:p w:rsidR="007B63B5" w:rsidRDefault="007B63B5" w:rsidP="006D7DFC"/>
                    <w:p w:rsidR="00862546" w:rsidRDefault="00862546" w:rsidP="005359BD">
                      <w:pPr>
                        <w:pStyle w:val="NoSpacing"/>
                      </w:pPr>
                      <w:r>
                        <w:t xml:space="preserve"> </w:t>
                      </w:r>
                    </w:p>
                    <w:p w:rsidR="00862546" w:rsidRDefault="00FD3575" w:rsidP="005359BD">
                      <w:pPr>
                        <w:pStyle w:val="NoSpacing"/>
                      </w:pPr>
                      <w:r>
                        <w:t xml:space="preserve"> </w:t>
                      </w:r>
                    </w:p>
                    <w:p w:rsidR="00856ABE" w:rsidRDefault="00862546" w:rsidP="006B63CC">
                      <w:pPr>
                        <w:pStyle w:val="NoSpacing"/>
                      </w:pPr>
                      <w:r>
                        <w:t xml:space="preserve">  </w:t>
                      </w:r>
                    </w:p>
                    <w:p w:rsidR="00184343" w:rsidRDefault="00184343" w:rsidP="005359BD">
                      <w:pPr>
                        <w:pStyle w:val="NoSpacing"/>
                      </w:pPr>
                      <w:r>
                        <w:t xml:space="preserve"> </w:t>
                      </w:r>
                    </w:p>
                    <w:p w:rsidR="00184343" w:rsidRDefault="00184343" w:rsidP="005359BD">
                      <w:pPr>
                        <w:pStyle w:val="NoSpacing"/>
                      </w:pPr>
                      <w:r>
                        <w:t xml:space="preserve">   </w:t>
                      </w:r>
                    </w:p>
                    <w:p w:rsidR="00317398" w:rsidRDefault="00317398" w:rsidP="00317398"/>
                    <w:p w:rsidR="00317398" w:rsidRPr="00317398" w:rsidRDefault="00317398" w:rsidP="00317398"/>
                    <w:p w:rsidR="0040286F" w:rsidRDefault="0040286F" w:rsidP="0040286F"/>
                  </w:txbxContent>
                </v:textbox>
                <w10:wrap type="square" anchorx="margin"/>
              </v:shape>
            </w:pict>
          </mc:Fallback>
        </mc:AlternateContent>
      </w:r>
      <w:r w:rsidR="00A14605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1F14D419" wp14:editId="7D197E59">
            <wp:simplePos x="0" y="0"/>
            <wp:positionH relativeFrom="column">
              <wp:posOffset>1151890</wp:posOffset>
            </wp:positionH>
            <wp:positionV relativeFrom="paragraph">
              <wp:posOffset>4629150</wp:posOffset>
            </wp:positionV>
            <wp:extent cx="840740" cy="9048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5611102C" wp14:editId="67A63AEE">
            <wp:simplePos x="0" y="0"/>
            <wp:positionH relativeFrom="column">
              <wp:posOffset>1107440</wp:posOffset>
            </wp:positionH>
            <wp:positionV relativeFrom="paragraph">
              <wp:posOffset>3667760</wp:posOffset>
            </wp:positionV>
            <wp:extent cx="876300" cy="8966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6F2F9938" wp14:editId="1015F49B">
            <wp:simplePos x="0" y="0"/>
            <wp:positionH relativeFrom="column">
              <wp:posOffset>1104900</wp:posOffset>
            </wp:positionH>
            <wp:positionV relativeFrom="paragraph">
              <wp:posOffset>2650490</wp:posOffset>
            </wp:positionV>
            <wp:extent cx="831215" cy="904875"/>
            <wp:effectExtent l="0" t="0" r="698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35558A25" wp14:editId="2DA16AE2">
            <wp:simplePos x="0" y="0"/>
            <wp:positionH relativeFrom="column">
              <wp:posOffset>1020445</wp:posOffset>
            </wp:positionH>
            <wp:positionV relativeFrom="paragraph">
              <wp:posOffset>1721485</wp:posOffset>
            </wp:positionV>
            <wp:extent cx="962025" cy="855345"/>
            <wp:effectExtent l="0" t="0" r="9525" b="19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248E37D8" wp14:editId="7F0127D7">
            <wp:simplePos x="0" y="0"/>
            <wp:positionH relativeFrom="column">
              <wp:posOffset>1211580</wp:posOffset>
            </wp:positionH>
            <wp:positionV relativeFrom="paragraph">
              <wp:posOffset>5587365</wp:posOffset>
            </wp:positionV>
            <wp:extent cx="771525" cy="1022350"/>
            <wp:effectExtent l="0" t="0" r="9525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6A626328" wp14:editId="5B82DFB4">
            <wp:simplePos x="0" y="0"/>
            <wp:positionH relativeFrom="column">
              <wp:posOffset>161290</wp:posOffset>
            </wp:positionH>
            <wp:positionV relativeFrom="paragraph">
              <wp:posOffset>5410200</wp:posOffset>
            </wp:positionV>
            <wp:extent cx="926465" cy="942975"/>
            <wp:effectExtent l="0" t="0" r="6985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46CCE4FE" wp14:editId="3D79ADA1">
            <wp:simplePos x="0" y="0"/>
            <wp:positionH relativeFrom="column">
              <wp:posOffset>133350</wp:posOffset>
            </wp:positionH>
            <wp:positionV relativeFrom="paragraph">
              <wp:posOffset>4362450</wp:posOffset>
            </wp:positionV>
            <wp:extent cx="942975" cy="948690"/>
            <wp:effectExtent l="0" t="0" r="9525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006CCAA" wp14:editId="1FE63AB3">
            <wp:simplePos x="0" y="0"/>
            <wp:positionH relativeFrom="column">
              <wp:posOffset>133350</wp:posOffset>
            </wp:positionH>
            <wp:positionV relativeFrom="paragraph">
              <wp:posOffset>3343275</wp:posOffset>
            </wp:positionV>
            <wp:extent cx="885825" cy="887730"/>
            <wp:effectExtent l="0" t="0" r="952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5E66AD8F" wp14:editId="241D27D5">
            <wp:simplePos x="0" y="0"/>
            <wp:positionH relativeFrom="column">
              <wp:posOffset>135890</wp:posOffset>
            </wp:positionH>
            <wp:positionV relativeFrom="paragraph">
              <wp:posOffset>2579370</wp:posOffset>
            </wp:positionV>
            <wp:extent cx="824865" cy="6953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0D8DEAE7" wp14:editId="18794F33">
            <wp:simplePos x="0" y="0"/>
            <wp:positionH relativeFrom="column">
              <wp:posOffset>171450</wp:posOffset>
            </wp:positionH>
            <wp:positionV relativeFrom="paragraph">
              <wp:posOffset>1528445</wp:posOffset>
            </wp:positionV>
            <wp:extent cx="756285" cy="962025"/>
            <wp:effectExtent l="0" t="0" r="571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E0229C" wp14:editId="319C6E4C">
                <wp:simplePos x="0" y="0"/>
                <wp:positionH relativeFrom="column">
                  <wp:posOffset>171450</wp:posOffset>
                </wp:positionH>
                <wp:positionV relativeFrom="paragraph">
                  <wp:posOffset>233046</wp:posOffset>
                </wp:positionV>
                <wp:extent cx="1809750" cy="3429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605" w:rsidRDefault="00A14605">
                            <w:r>
                              <w:t>Our focus texts will be: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229C" id="Text Box 19" o:spid="_x0000_s1027" type="#_x0000_t202" style="position:absolute;margin-left:13.5pt;margin-top:18.35pt;width:142.5pt;height:27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HdlQIAALsFAAAOAAAAZHJzL2Uyb0RvYy54bWysVE1PGzEQvVfqf7B8L5uEQEnEBqUgqkoI&#10;UKHi7HhtssLrcW0n2fTX99mbhPBxoepld8bzZjzzPDOnZ21j2FL5UJMtef+gx5mykqraPpb81/3l&#10;lxPOQhS2EoasKvlaBX42+fzpdOXGakBzMpXyDEFsGK9cyecxunFRBDlXjQgH5JSFUZNvRITqH4vK&#10;ixWiN6YY9HrHxYp85TxJFQJOLzojn+T4WisZb7QOKjJTcuQW89fn7yx9i8mpGD964ea13KQh/iGL&#10;RtQWl+5CXYgo2MLXb0I1tfQUSMcDSU1BWtdS5RpQTb/3qpq7uXAq1wJygtvRFP5fWHm9vPWsrvB2&#10;I86saPBG96qN7Bu1DEfgZ+XCGLA7B2BscQ7s9jzgMJXdat+kPwpisIPp9Y7dFE0mp5Pe6OsRTBK2&#10;w+Fg1Mv0F8/ezof4XVHDklByj9fLpIrlVYjIBNAtJF0WyNTVZW1MVlLHqHPj2VLgrU3MOcLjBcpY&#10;tir58SHSeBMhhd75z4yQT6nKlxGgGZs8Ve6tTVqJoY6JLMW1UQlj7E+lwW0m5J0chZTK7vLM6ITS&#10;qOgjjhv8c1Yfce7qgEe+mWzcOTe1Jd+x9JLa6mlLre7wIGmv7iTGdtZ2TbVtlBlVa/SPp24Cg5OX&#10;Nfi+EiHeCo+RQ19gjcQbfLQhPBJtJM7m5P+8d57wmARYOVthhEsefi+EV5yZHxYzMuoPh2nmszI8&#10;+jqA4vcts32LXTTnhM7pY2E5mcWEj2Yrak/NA7bNNN0Kk7ASd5c8bsXz2C0WbCupptMMwpQ7Ea/s&#10;nZMpdGI59dl9+yC82/R5xIRc03bYxfhVu3fY5Glpuoik6zwLieeO1Q3/2BC5XTfbLK2gfT2jnnfu&#10;5C8AAAD//wMAUEsDBBQABgAIAAAAIQApYC9u3AAAAAgBAAAPAAAAZHJzL2Rvd25yZXYueG1sTI/B&#10;TsMwEETvSPyDtZW4Uaep1KQhmwpQ4cKJgjhvY9e2GtuR7abh7zEnOM7OauZNu5vtwCYZovEOYbUs&#10;gEnXe2GcQvj8eLmvgcVETtDgnUT4lhF23e1NS43wV/cup0NSLIe42BCCTmlsOI+9lpbi0o/SZe/k&#10;g6WUZVBcBLrmcDvwsig23JJxuUHTKJ+17M+Hi0XYP6mt6msKel8LY6b56/SmXhHvFvPjA7Ak5/T3&#10;DL/4GR26zHT0FyciGxDKKk9JCOtNBSz761WZD0eEbVEB71r+f0D3AwAA//8DAFBLAQItABQABgAI&#10;AAAAIQC2gziS/gAAAOEBAAATAAAAAAAAAAAAAAAAAAAAAABbQ29udGVudF9UeXBlc10ueG1sUEsB&#10;Ai0AFAAGAAgAAAAhADj9If/WAAAAlAEAAAsAAAAAAAAAAAAAAAAALwEAAF9yZWxzLy5yZWxzUEsB&#10;Ai0AFAAGAAgAAAAhAPDx8d2VAgAAuwUAAA4AAAAAAAAAAAAAAAAALgIAAGRycy9lMm9Eb2MueG1s&#10;UEsBAi0AFAAGAAgAAAAhAClgL27cAAAACAEAAA8AAAAAAAAAAAAAAAAA7wQAAGRycy9kb3ducmV2&#10;LnhtbFBLBQYAAAAABAAEAPMAAAD4BQAAAAA=&#10;" fillcolor="white [3201]" strokeweight=".5pt">
                <v:textbox>
                  <w:txbxContent>
                    <w:p w:rsidR="00A14605" w:rsidRDefault="00A14605">
                      <w:r>
                        <w:t>Our focus texts will be:</w:t>
                      </w:r>
                    </w:p>
                  </w:txbxContent>
                </v:textbox>
              </v:shape>
            </w:pict>
          </mc:Fallback>
        </mc:AlternateContent>
      </w:r>
      <w:r w:rsidR="00A146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9403938" wp14:editId="0FDFF5FF">
                <wp:simplePos x="0" y="0"/>
                <wp:positionH relativeFrom="column">
                  <wp:posOffset>76200</wp:posOffset>
                </wp:positionH>
                <wp:positionV relativeFrom="paragraph">
                  <wp:posOffset>185420</wp:posOffset>
                </wp:positionV>
                <wp:extent cx="1990725" cy="5589270"/>
                <wp:effectExtent l="0" t="0" r="28575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589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B4302" id="Rectangle 11" o:spid="_x0000_s1026" style="position:absolute;margin-left:6pt;margin-top:14.6pt;width:156.75pt;height:440.1pt;z-index:251667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dndwIAADwFAAAOAAAAZHJzL2Uyb0RvYy54bWysVE1v2zAMvQ/YfxB0X+0EzdoEdYqgRYcB&#10;RVv0Az2rshQbkESNUuJkv36U7LhFW+wwzAdZFMlH8onU2fnOGrZVGFpwFZ8clZwpJ6Fu3briT49X&#10;3045C1G4WhhwquJ7Ffj58uuXs84v1BQaMLVCRiAuLDpf8SZGvyiKIBtlRTgCrxwpNaAVkURcFzWK&#10;jtCtKaZl+b3oAGuPIFUIdHrZK/ky42utZLzVOqjITMUpt5hXzOtLWovlmVisUfimlUMa4h+ysKJ1&#10;FHSEuhRRsA22H6BsKxEC6HgkwRagdStVroGqmZTvqnlohFe5FiIn+JGm8P9g5c32Dllb091NOHPC&#10;0h3dE2vCrY1idEYEdT4syO7B3+EgBdqmancabfpTHWyXSd2PpKpdZJIOJ/N5eTKdcSZJN5udzqcn&#10;mfbi1d1jiD8UWJY2FUeKn8kU2+sQKSSZHkxISOn0CeRd3BuVcjDuXmmqhEJOs3fuIXVhkG0F3b6Q&#10;Urk46VWNqFV/PCvpS1VSkNEjSxkwIevWmBF7AEj9+RG7hxnsk6vKLTg6l39LrHcePXJkcHF0tq0D&#10;/AzAUFVD5N7+QFJPTWLpBeo93TNCPwDBy6uWuL4WId4JpI6n2aApjre0aANdxWHYcdYA/v7sPNlT&#10;I5KWs44mqOLh10ag4sz8dNSi88nxcRq5LBzPTqYk4FvNy1uN29gLoGuiLqTs8jbZR3PYagT7TMO+&#10;SlFJJZyk2BWXEQ/CRewnm54LqVarbEZj5kW8dg9eJvDEauqlx92zQD80XKRevYHDtInFu77rbZOn&#10;g9Umgm5zU77yOvBNI5obZ3hO0hvwVs5Wr4/e8g8AAAD//wMAUEsDBBQABgAIAAAAIQBSYJ343AAA&#10;AAkBAAAPAAAAZHJzL2Rvd25yZXYueG1sTI/NTsMwEITvSLyDtUjcqNNAgYQ4FarEBYlDWx5gGy9x&#10;qH+i2GmSt2c5wXE0o5lvqu3srLjQELvgFaxXGQjyTdCdbxV8Ht/unkHEhF6jDZ4ULBRhW19fVVjq&#10;MPk9XQ6pFVziY4kKTEp9KWVsDDmMq9CTZ+8rDA4Ty6GVesCJy52VeZY9Soed5wWDPe0MNefD6HgE&#10;ab+sn6bd+cPM7x3Z5ZvGRanbm/n1BUSiOf2F4Ref0aFmplMYvY7Css75SlKQFzkI9u/zzQbESUGR&#10;FQ8g60r+f1D/AAAA//8DAFBLAQItABQABgAIAAAAIQC2gziS/gAAAOEBAAATAAAAAAAAAAAAAAAA&#10;AAAAAABbQ29udGVudF9UeXBlc10ueG1sUEsBAi0AFAAGAAgAAAAhADj9If/WAAAAlAEAAAsAAAAA&#10;AAAAAAAAAAAALwEAAF9yZWxzLy5yZWxzUEsBAi0AFAAGAAgAAAAhAJVAB2d3AgAAPAUAAA4AAAAA&#10;AAAAAAAAAAAALgIAAGRycy9lMm9Eb2MueG1sUEsBAi0AFAAGAAgAAAAhAFJgnfjcAAAACQEAAA8A&#10;AAAAAAAAAAAAAAAA0QQAAGRycy9kb3ducmV2LnhtbFBLBQYAAAAABAAEAPMAAADaBQAAAAA=&#10;" fillcolor="#4472c4 [3204]" strokecolor="#1f3763 [1604]" strokeweight="1pt"/>
            </w:pict>
          </mc:Fallback>
        </mc:AlternateContent>
      </w:r>
      <w:r w:rsidR="006D7DF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ECEEF0" wp14:editId="2597229D">
                <wp:simplePos x="0" y="0"/>
                <wp:positionH relativeFrom="margin">
                  <wp:align>right</wp:align>
                </wp:positionH>
                <wp:positionV relativeFrom="paragraph">
                  <wp:posOffset>2481580</wp:posOffset>
                </wp:positionV>
                <wp:extent cx="3624580" cy="1676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458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784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4508"/>
                            </w:tblGrid>
                            <w:tr w:rsidR="0007409A" w:rsidTr="008D4A73">
                              <w:tc>
                                <w:tcPr>
                                  <w:tcW w:w="5784" w:type="dxa"/>
                                  <w:gridSpan w:val="2"/>
                                  <w:shd w:val="clear" w:color="auto" w:fill="00B0F0"/>
                                </w:tcPr>
                                <w:p w:rsidR="0007409A" w:rsidRPr="0007409A" w:rsidRDefault="0007409A" w:rsidP="00D76D2D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7409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07409A" w:rsidTr="008D4A73"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:rsidR="0007409A" w:rsidRDefault="00423F5B" w:rsidP="00423F5B">
                                  <w:r>
                                    <w:t>Traditional tale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shd w:val="clear" w:color="auto" w:fill="FFFFFF" w:themeFill="background1"/>
                                </w:tcPr>
                                <w:p w:rsidR="0007409A" w:rsidRDefault="00F239D5" w:rsidP="00AE6DCC">
                                  <w:r>
                                    <w:t xml:space="preserve">A </w:t>
                                  </w:r>
                                  <w:r w:rsidR="00AE6DCC">
                                    <w:t>story</w:t>
                                  </w:r>
                                  <w:r>
                                    <w:t xml:space="preserve"> for children that is old or well known</w:t>
                                  </w:r>
                                  <w:r w:rsidR="00AE6DCC">
                                    <w:t>.</w:t>
                                  </w:r>
                                </w:p>
                              </w:tc>
                            </w:tr>
                            <w:tr w:rsidR="0007409A" w:rsidTr="008D4A73"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:rsidR="00AF4EE3" w:rsidRDefault="006B63CC" w:rsidP="00AF4EE3">
                                  <w:r>
                                    <w:t xml:space="preserve">Character 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shd w:val="clear" w:color="auto" w:fill="FFFFFF" w:themeFill="background1"/>
                                </w:tcPr>
                                <w:p w:rsidR="0007409A" w:rsidRDefault="006B63CC" w:rsidP="00423F5B">
                                  <w:r>
                                    <w:t>A person</w:t>
                                  </w:r>
                                  <w:r w:rsidR="006D7DFC">
                                    <w:t xml:space="preserve">, </w:t>
                                  </w:r>
                                  <w:r>
                                    <w:t>animal</w:t>
                                  </w:r>
                                  <w:r w:rsidR="006D7DFC">
                                    <w:t xml:space="preserve"> or figure</w:t>
                                  </w:r>
                                  <w:r>
                                    <w:t xml:space="preserve"> in a story</w:t>
                                  </w:r>
                                  <w:r w:rsidR="00AE6DCC">
                                    <w:t>.</w:t>
                                  </w:r>
                                </w:p>
                              </w:tc>
                            </w:tr>
                            <w:tr w:rsidR="0007409A" w:rsidTr="008D4A73"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:rsidR="0007409A" w:rsidRDefault="004B6C47" w:rsidP="00AF4EE3">
                                  <w:r>
                                    <w:t xml:space="preserve">Setting 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shd w:val="clear" w:color="auto" w:fill="FFFFFF" w:themeFill="background1"/>
                                </w:tcPr>
                                <w:p w:rsidR="0007409A" w:rsidRDefault="004B6C47" w:rsidP="00423F5B">
                                  <w:r>
                                    <w:t xml:space="preserve">When and </w:t>
                                  </w:r>
                                  <w:r w:rsidR="00423F5B">
                                    <w:t xml:space="preserve">where a </w:t>
                                  </w:r>
                                  <w:r>
                                    <w:t>story takes place</w:t>
                                  </w:r>
                                  <w:r w:rsidR="00AE6DCC">
                                    <w:t>.</w:t>
                                  </w:r>
                                </w:p>
                              </w:tc>
                            </w:tr>
                            <w:tr w:rsidR="004B6C47" w:rsidTr="008D4A73"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:rsidR="004B6C47" w:rsidRDefault="00A14605" w:rsidP="004B6C47">
                                  <w:r>
                                    <w:t>Church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  <w:shd w:val="clear" w:color="auto" w:fill="FFFFFF" w:themeFill="background1"/>
                                </w:tcPr>
                                <w:p w:rsidR="004B6C47" w:rsidRDefault="008D4A73" w:rsidP="004B6C47">
                                  <w:r>
                                    <w:t>A place of worship for Christians.</w:t>
                                  </w:r>
                                </w:p>
                              </w:tc>
                            </w:tr>
                            <w:tr w:rsidR="004B6C47" w:rsidTr="008D4A73">
                              <w:tc>
                                <w:tcPr>
                                  <w:tcW w:w="1276" w:type="dxa"/>
                                </w:tcPr>
                                <w:p w:rsidR="004B6C47" w:rsidRDefault="00A14605" w:rsidP="004B6C47">
                                  <w:r>
                                    <w:t>Mosque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</w:tcPr>
                                <w:p w:rsidR="004B6C47" w:rsidRDefault="008D4A73" w:rsidP="004B6C47">
                                  <w:r>
                                    <w:t>A place of worship for Muslims.</w:t>
                                  </w:r>
                                </w:p>
                              </w:tc>
                            </w:tr>
                            <w:tr w:rsidR="004B6C47" w:rsidTr="008D4A73">
                              <w:trPr>
                                <w:trHeight w:val="426"/>
                              </w:trPr>
                              <w:tc>
                                <w:tcPr>
                                  <w:tcW w:w="1276" w:type="dxa"/>
                                </w:tcPr>
                                <w:p w:rsidR="004B6C47" w:rsidRDefault="008D4A73" w:rsidP="004B6C47">
                                  <w:r>
                                    <w:t>Life cycle</w:t>
                                  </w:r>
                                </w:p>
                              </w:tc>
                              <w:tc>
                                <w:tcPr>
                                  <w:tcW w:w="4508" w:type="dxa"/>
                                </w:tcPr>
                                <w:p w:rsidR="004B6C47" w:rsidRDefault="008D4A73" w:rsidP="008D4A73">
                                  <w:r>
                                    <w:t xml:space="preserve">The changes that a living thing goes through from the beginning of </w:t>
                                  </w:r>
                                  <w:proofErr w:type="spellStart"/>
                                  <w:proofErr w:type="gramStart"/>
                                  <w:r>
                                    <w:t>it’s</w:t>
                                  </w:r>
                                  <w:proofErr w:type="spellEnd"/>
                                  <w:proofErr w:type="gramEnd"/>
                                  <w:r>
                                    <w:t xml:space="preserve"> life until death.</w:t>
                                  </w:r>
                                </w:p>
                              </w:tc>
                            </w:tr>
                          </w:tbl>
                          <w:p w:rsidR="0040286F" w:rsidRDefault="0040286F" w:rsidP="008625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CEEF0" id="_x0000_s1028" type="#_x0000_t202" style="position:absolute;margin-left:234.2pt;margin-top:195.4pt;width:285.4pt;height:132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mlpIgIAACMEAAAOAAAAZHJzL2Uyb0RvYy54bWysU9uO2yAQfa/Uf0C8N3bc3NaKs9pmm6rS&#10;9iLt9gMwxjEqMBRI7PTrd8DZNNq+VeUBMcxwmDlzZn07aEWOwnkJpqLTSU6JMBwaafYV/fG0e7ei&#10;xAdmGqbAiIqehKe3m7dv1r0tRQEdqEY4giDGl72taBeCLbPM805o5idghUFnC06zgKbbZ41jPaJr&#10;lRV5vsh6cI11wIX3eHs/Oukm4bet4OFb23oRiKoo5hbS7tJexz3brFm5d8x2kp/TYP+QhWbS4KcX&#10;qHsWGDk4+ReUltyBhzZMOOgM2lZykWrAaqb5q2oeO2ZFqgXJ8fZCk/9/sPzr8bsjsqnokhLDNLbo&#10;SQyBfICBFJGd3voSgx4thoUBr7HLqVJvH4D/9MTAtmNmL+6cg74TrMHspvFldvV0xPERpO6/QIPf&#10;sEOABDS0TkfqkAyC6Nil06UzMRWOl+8XxWy+QhdH33SxXMzy1LuMlS/PrfPhkwBN4qGiDluf4Nnx&#10;wYeYDitfQuJvHpRsdlKpZLh9vVWOHBnKZJdWquBVmDKkr+jNvJgnZAPxfVKQlgFlrKSu6CqPaxRW&#10;pOOjaVJIYFKNZ8xEmTM/kZKRnDDUQ2rEhfYamhMS5mBULU4ZHjpwvynpUbEV9b8OzAlK1GeDpN9M&#10;Z7Mo8WTM5ssCDXftqa89zHCEqmigZDxuQxqLSIeBO2xOKxNtsYtjJueUUYmJzfPURKlf2ynqz2xv&#10;ngEAAP//AwBQSwMEFAAGAAgAAAAhAMU0XX3cAAAACAEAAA8AAABkcnMvZG93bnJldi54bWxMj8FO&#10;g0AQhu8mvsNmTLwYu6gFWmRo1ETjtbUPMMAUiOwuYbeFvr3Tk73N5J/88335Zja9OvHoO2cRnhYR&#10;KLaVqzvbIOx/Ph9XoHwgW1PvLCOc2cOmuL3JKavdZLd82oVGSYn1GSG0IQyZ1r5q2ZBfuIGtZAc3&#10;Ggqyjo2uR5qk3PT6OYoSbaiz8qGlgT9arn53R4Nw+J4e4vVUfoV9ul0m79SlpTsj3t/Nb6+gAs/h&#10;/xgu+IIOhTCV7mhrr3oEEQkIL+tIBCSO08tQIiTxcgW6yPW1QPEHAAD//wMAUEsBAi0AFAAGAAgA&#10;AAAhALaDOJL+AAAA4QEAABMAAAAAAAAAAAAAAAAAAAAAAFtDb250ZW50X1R5cGVzXS54bWxQSwEC&#10;LQAUAAYACAAAACEAOP0h/9YAAACUAQAACwAAAAAAAAAAAAAAAAAvAQAAX3JlbHMvLnJlbHNQSwEC&#10;LQAUAAYACAAAACEAGQ5paSICAAAjBAAADgAAAAAAAAAAAAAAAAAuAgAAZHJzL2Uyb0RvYy54bWxQ&#10;SwECLQAUAAYACAAAACEAxTRdfdwAAAAIAQAADwAAAAAAAAAAAAAAAAB8BAAAZHJzL2Rvd25yZXYu&#10;eG1sUEsFBgAAAAAEAAQA8wAAAIUFAAAAAA==&#10;" stroked="f">
                <v:textbox>
                  <w:txbxContent>
                    <w:tbl>
                      <w:tblPr>
                        <w:tblStyle w:val="TableGrid"/>
                        <w:tblW w:w="5784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4508"/>
                      </w:tblGrid>
                      <w:tr w:rsidR="0007409A" w:rsidTr="008D4A73">
                        <w:tc>
                          <w:tcPr>
                            <w:tcW w:w="5784" w:type="dxa"/>
                            <w:gridSpan w:val="2"/>
                            <w:shd w:val="clear" w:color="auto" w:fill="00B0F0"/>
                          </w:tcPr>
                          <w:p w:rsidR="0007409A" w:rsidRPr="0007409A" w:rsidRDefault="0007409A" w:rsidP="00D76D2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409A">
                              <w:rPr>
                                <w:b/>
                                <w:sz w:val="24"/>
                                <w:szCs w:val="24"/>
                              </w:rPr>
                              <w:t>Key Vocabulary</w:t>
                            </w:r>
                          </w:p>
                        </w:tc>
                      </w:tr>
                      <w:tr w:rsidR="0007409A" w:rsidTr="008D4A73"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:rsidR="0007409A" w:rsidRDefault="00423F5B" w:rsidP="00423F5B">
                            <w:r>
                              <w:t>Traditional tale</w:t>
                            </w:r>
                          </w:p>
                        </w:tc>
                        <w:tc>
                          <w:tcPr>
                            <w:tcW w:w="4508" w:type="dxa"/>
                            <w:shd w:val="clear" w:color="auto" w:fill="FFFFFF" w:themeFill="background1"/>
                          </w:tcPr>
                          <w:p w:rsidR="0007409A" w:rsidRDefault="00F239D5" w:rsidP="00AE6DCC">
                            <w:r>
                              <w:t xml:space="preserve">A </w:t>
                            </w:r>
                            <w:r w:rsidR="00AE6DCC">
                              <w:t>story</w:t>
                            </w:r>
                            <w:r>
                              <w:t xml:space="preserve"> for children that is old or well known</w:t>
                            </w:r>
                            <w:r w:rsidR="00AE6DCC">
                              <w:t>.</w:t>
                            </w:r>
                          </w:p>
                        </w:tc>
                      </w:tr>
                      <w:tr w:rsidR="0007409A" w:rsidTr="008D4A73"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:rsidR="00AF4EE3" w:rsidRDefault="006B63CC" w:rsidP="00AF4EE3">
                            <w:r>
                              <w:t xml:space="preserve">Character </w:t>
                            </w:r>
                          </w:p>
                        </w:tc>
                        <w:tc>
                          <w:tcPr>
                            <w:tcW w:w="4508" w:type="dxa"/>
                            <w:shd w:val="clear" w:color="auto" w:fill="FFFFFF" w:themeFill="background1"/>
                          </w:tcPr>
                          <w:p w:rsidR="0007409A" w:rsidRDefault="006B63CC" w:rsidP="00423F5B">
                            <w:r>
                              <w:t>A person</w:t>
                            </w:r>
                            <w:r w:rsidR="006D7DFC">
                              <w:t xml:space="preserve">, </w:t>
                            </w:r>
                            <w:r>
                              <w:t>animal</w:t>
                            </w:r>
                            <w:r w:rsidR="006D7DFC">
                              <w:t xml:space="preserve"> or figure</w:t>
                            </w:r>
                            <w:r>
                              <w:t xml:space="preserve"> in a story</w:t>
                            </w:r>
                            <w:r w:rsidR="00AE6DCC">
                              <w:t>.</w:t>
                            </w:r>
                          </w:p>
                        </w:tc>
                      </w:tr>
                      <w:tr w:rsidR="0007409A" w:rsidTr="008D4A73"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:rsidR="0007409A" w:rsidRDefault="004B6C47" w:rsidP="00AF4EE3">
                            <w:r>
                              <w:t xml:space="preserve">Setting </w:t>
                            </w:r>
                          </w:p>
                        </w:tc>
                        <w:tc>
                          <w:tcPr>
                            <w:tcW w:w="4508" w:type="dxa"/>
                            <w:shd w:val="clear" w:color="auto" w:fill="FFFFFF" w:themeFill="background1"/>
                          </w:tcPr>
                          <w:p w:rsidR="0007409A" w:rsidRDefault="004B6C47" w:rsidP="00423F5B">
                            <w:r>
                              <w:t xml:space="preserve">When and </w:t>
                            </w:r>
                            <w:r w:rsidR="00423F5B">
                              <w:t xml:space="preserve">where a </w:t>
                            </w:r>
                            <w:r>
                              <w:t>story takes place</w:t>
                            </w:r>
                            <w:r w:rsidR="00AE6DCC">
                              <w:t>.</w:t>
                            </w:r>
                          </w:p>
                        </w:tc>
                      </w:tr>
                      <w:tr w:rsidR="004B6C47" w:rsidTr="008D4A73"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:rsidR="004B6C47" w:rsidRDefault="00A14605" w:rsidP="004B6C47">
                            <w:r>
                              <w:t>Church</w:t>
                            </w:r>
                          </w:p>
                        </w:tc>
                        <w:tc>
                          <w:tcPr>
                            <w:tcW w:w="4508" w:type="dxa"/>
                            <w:shd w:val="clear" w:color="auto" w:fill="FFFFFF" w:themeFill="background1"/>
                          </w:tcPr>
                          <w:p w:rsidR="004B6C47" w:rsidRDefault="008D4A73" w:rsidP="004B6C47">
                            <w:r>
                              <w:t>A place of worship for Christians.</w:t>
                            </w:r>
                          </w:p>
                        </w:tc>
                      </w:tr>
                      <w:tr w:rsidR="004B6C47" w:rsidTr="008D4A73">
                        <w:tc>
                          <w:tcPr>
                            <w:tcW w:w="1276" w:type="dxa"/>
                          </w:tcPr>
                          <w:p w:rsidR="004B6C47" w:rsidRDefault="00A14605" w:rsidP="004B6C47">
                            <w:r>
                              <w:t>Mosque</w:t>
                            </w:r>
                          </w:p>
                        </w:tc>
                        <w:tc>
                          <w:tcPr>
                            <w:tcW w:w="4508" w:type="dxa"/>
                          </w:tcPr>
                          <w:p w:rsidR="004B6C47" w:rsidRDefault="008D4A73" w:rsidP="004B6C47">
                            <w:r>
                              <w:t>A place of worship for Muslims.</w:t>
                            </w:r>
                          </w:p>
                        </w:tc>
                      </w:tr>
                      <w:tr w:rsidR="004B6C47" w:rsidTr="008D4A73">
                        <w:trPr>
                          <w:trHeight w:val="426"/>
                        </w:trPr>
                        <w:tc>
                          <w:tcPr>
                            <w:tcW w:w="1276" w:type="dxa"/>
                          </w:tcPr>
                          <w:p w:rsidR="004B6C47" w:rsidRDefault="008D4A73" w:rsidP="004B6C47">
                            <w:r>
                              <w:t>Life cycle</w:t>
                            </w:r>
                          </w:p>
                        </w:tc>
                        <w:tc>
                          <w:tcPr>
                            <w:tcW w:w="4508" w:type="dxa"/>
                          </w:tcPr>
                          <w:p w:rsidR="004B6C47" w:rsidRDefault="008D4A73" w:rsidP="008D4A73">
                            <w:r>
                              <w:t xml:space="preserve">The changes that a living thing goes through from the beginning of </w:t>
                            </w:r>
                            <w:proofErr w:type="spellStart"/>
                            <w:proofErr w:type="gramStart"/>
                            <w:r>
                              <w:t>it’s</w:t>
                            </w:r>
                            <w:proofErr w:type="spellEnd"/>
                            <w:proofErr w:type="gramEnd"/>
                            <w:r>
                              <w:t xml:space="preserve"> life until death.</w:t>
                            </w:r>
                          </w:p>
                        </w:tc>
                      </w:tr>
                    </w:tbl>
                    <w:p w:rsidR="0040286F" w:rsidRDefault="0040286F" w:rsidP="00862546"/>
                  </w:txbxContent>
                </v:textbox>
                <w10:wrap type="square" anchorx="margin"/>
              </v:shape>
            </w:pict>
          </mc:Fallback>
        </mc:AlternateContent>
      </w:r>
      <w:r w:rsidR="00EA4C2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17A811" wp14:editId="50977582">
                <wp:simplePos x="0" y="0"/>
                <wp:positionH relativeFrom="column">
                  <wp:posOffset>2351314</wp:posOffset>
                </wp:positionH>
                <wp:positionV relativeFrom="paragraph">
                  <wp:posOffset>2451915</wp:posOffset>
                </wp:positionV>
                <wp:extent cx="3700780" cy="4180115"/>
                <wp:effectExtent l="0" t="0" r="139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418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C47" w:rsidRDefault="003F5F59">
                            <w:pPr>
                              <w:rPr>
                                <w:rFonts w:ascii="Calibri" w:hAnsi="Calibri" w:cs="Calibr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4"/>
                                <w:szCs w:val="24"/>
                              </w:rPr>
                              <w:t xml:space="preserve">The children will explore life cycles </w:t>
                            </w:r>
                            <w:r w:rsidR="00AE6DCC">
                              <w:rPr>
                                <w:rFonts w:ascii="Calibri" w:hAnsi="Calibri" w:cs="Calibri"/>
                                <w:noProof/>
                                <w:sz w:val="24"/>
                                <w:szCs w:val="24"/>
                              </w:rPr>
                              <w:t>this half term, and we are lucky enough to have our own caterpillars in the classroom for the children to observe</w:t>
                            </w:r>
                            <w:r w:rsidR="00A14605">
                              <w:rPr>
                                <w:rFonts w:ascii="Calibri" w:hAnsi="Calibri" w:cs="Calibri"/>
                                <w:noProof/>
                                <w:sz w:val="24"/>
                                <w:szCs w:val="24"/>
                              </w:rPr>
                              <w:t xml:space="preserve"> as the grow and change</w:t>
                            </w:r>
                            <w:r w:rsidR="00AE6DCC">
                              <w:rPr>
                                <w:rFonts w:ascii="Calibri" w:hAnsi="Calibri" w:cs="Calibri"/>
                                <w:noProof/>
                                <w:sz w:val="24"/>
                                <w:szCs w:val="24"/>
                              </w:rPr>
                              <w:t>. We will also be learning about the life cycle of plants and growing our own sunflowers for the children to bring home.</w:t>
                            </w:r>
                          </w:p>
                          <w:p w:rsidR="00AE6DCC" w:rsidRDefault="00AE6DCC">
                            <w:pPr>
                              <w:rPr>
                                <w:rFonts w:ascii="MV Boli" w:hAnsi="MV Boli" w:cs="MV Bol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47D42C" wp14:editId="5BA36BA2">
                                  <wp:extent cx="3509010" cy="2476176"/>
                                  <wp:effectExtent l="0" t="0" r="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9010" cy="2476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59BD" w:rsidRDefault="005359BD">
                            <w:pPr>
                              <w:rPr>
                                <w:rFonts w:ascii="MV Boli" w:hAnsi="MV Boli" w:cs="MV Boli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4B6C47" w:rsidRDefault="004B6C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A811" id="_x0000_s1029" type="#_x0000_t202" style="position:absolute;margin-left:185.15pt;margin-top:193.05pt;width:291.4pt;height:329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OKjKAIAAE4EAAAOAAAAZHJzL2Uyb0RvYy54bWysVNtu2zAMfR+wfxD0vthOkyU14hRdugwD&#10;ugvQ7gNkWY6FSaImKbGzrx8lp2l2exnmB4EUqUPykPTqZtCKHITzEkxFi0lOiTAcGml2Ff3yuH21&#10;pMQHZhqmwIiKHoWnN+uXL1a9LcUUOlCNcARBjC97W9EuBFtmmeed0MxPwAqDxhacZgFVt8sax3pE&#10;1yqb5vnrrAfXWAdceI+3d6ORrhN+2woePrWtF4GoimJuIZ0unXU8s/WKlTvHbCf5KQ32D1loJg0G&#10;PUPdscDI3snfoLTkDjy0YcJBZ9C2kotUA1ZT5L9U89AxK1ItSI63Z5r8/4PlHw+fHZFNRafFghLD&#10;NDbpUQyBvIGBTCM/vfUluj1YdAwDXmOfU63e3gP/6omBTcfMTtw6B30nWIP5FfFldvF0xPERpO4/&#10;QINh2D5AAhpapyN5SAdBdOzT8dybmArHy6tFni+WaOJomxXLvCjmKQYrn55b58M7AZpEoaIOm5/g&#10;2eHeh5gOK59cYjQPSjZbqVRS3K7eKEcODAdlm74T+k9uypC+otfz6Xxk4K8Qefr+BKFlwIlXUld0&#10;eXZiZeTtrWnSPAYm1ShjysqciIzcjSyGoR5Sz65igEhyDc0RmXUwDjguJAoduO+U9DjcFfXf9swJ&#10;StR7g925LmazuA1Jmc0XU1TcpaW+tDDDEaqigZJR3IS0QZE3A7fYxVYmfp8zOaWMQ5toPy1Y3IpL&#10;PXk9/wbWPwAAAP//AwBQSwMEFAAGAAgAAAAhAB+d0bHgAAAADAEAAA8AAABkcnMvZG93bnJldi54&#10;bWxMj8FOwzAMhu9IvENkJC6IJaOl60rTCSGB4AYDwTVrsrYicUqSdeXtMSe4/ZY//f5cb2Zn2WRC&#10;HDxKWC4EMIOt1wN2Et5e7y9LYDEp1Mp6NBK+TYRNc3pSq0r7I76YaZs6RiUYKyWhT2msOI9tb5yK&#10;Cz8apN3eB6cSjaHjOqgjlTvLr4QouFMD0oVejeauN+3n9uAklPnj9BGfsuf3ttjbdbpYTQ9fQcrz&#10;s/n2Blgyc/qD4Vef1KEhp50/oI7MSshWIiOUQlksgRGxvs4o7AgVeZ4Db2r+/4nmBwAA//8DAFBL&#10;AQItABQABgAIAAAAIQC2gziS/gAAAOEBAAATAAAAAAAAAAAAAAAAAAAAAABbQ29udGVudF9UeXBl&#10;c10ueG1sUEsBAi0AFAAGAAgAAAAhADj9If/WAAAAlAEAAAsAAAAAAAAAAAAAAAAALwEAAF9yZWxz&#10;Ly5yZWxzUEsBAi0AFAAGAAgAAAAhALkk4qMoAgAATgQAAA4AAAAAAAAAAAAAAAAALgIAAGRycy9l&#10;Mm9Eb2MueG1sUEsBAi0AFAAGAAgAAAAhAB+d0bHgAAAADAEAAA8AAAAAAAAAAAAAAAAAggQAAGRy&#10;cy9kb3ducmV2LnhtbFBLBQYAAAAABAAEAPMAAACPBQAAAAA=&#10;">
                <v:textbox>
                  <w:txbxContent>
                    <w:p w:rsidR="004B6C47" w:rsidRDefault="003F5F59">
                      <w:pPr>
                        <w:rPr>
                          <w:rFonts w:ascii="Calibri" w:hAnsi="Calibri" w:cs="Calibri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4"/>
                          <w:szCs w:val="24"/>
                        </w:rPr>
                        <w:t xml:space="preserve">The children will explore life cycles </w:t>
                      </w:r>
                      <w:r w:rsidR="00AE6DCC">
                        <w:rPr>
                          <w:rFonts w:ascii="Calibri" w:hAnsi="Calibri" w:cs="Calibri"/>
                          <w:noProof/>
                          <w:sz w:val="24"/>
                          <w:szCs w:val="24"/>
                        </w:rPr>
                        <w:t>this half term, and we are lucky enough to have our own caterpillars in the classroom for the children to observe</w:t>
                      </w:r>
                      <w:r w:rsidR="00A14605">
                        <w:rPr>
                          <w:rFonts w:ascii="Calibri" w:hAnsi="Calibri" w:cs="Calibri"/>
                          <w:noProof/>
                          <w:sz w:val="24"/>
                          <w:szCs w:val="24"/>
                        </w:rPr>
                        <w:t xml:space="preserve"> as the grow and change</w:t>
                      </w:r>
                      <w:r w:rsidR="00AE6DCC">
                        <w:rPr>
                          <w:rFonts w:ascii="Calibri" w:hAnsi="Calibri" w:cs="Calibri"/>
                          <w:noProof/>
                          <w:sz w:val="24"/>
                          <w:szCs w:val="24"/>
                        </w:rPr>
                        <w:t>. We will also be learning about the life cycle of plants and growing our own sunflowers for the children to bring home.</w:t>
                      </w:r>
                    </w:p>
                    <w:p w:rsidR="00AE6DCC" w:rsidRDefault="00AE6DCC">
                      <w:pPr>
                        <w:rPr>
                          <w:rFonts w:ascii="MV Boli" w:hAnsi="MV Boli" w:cs="MV Boli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47D42C" wp14:editId="5BA36BA2">
                            <wp:extent cx="3509010" cy="2476176"/>
                            <wp:effectExtent l="0" t="0" r="0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9010" cy="2476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59BD" w:rsidRDefault="005359BD">
                      <w:pPr>
                        <w:rPr>
                          <w:rFonts w:ascii="MV Boli" w:hAnsi="MV Boli" w:cs="MV Boli"/>
                          <w:noProof/>
                          <w:sz w:val="24"/>
                          <w:szCs w:val="24"/>
                        </w:rPr>
                      </w:pPr>
                    </w:p>
                    <w:p w:rsidR="004B6C47" w:rsidRDefault="004B6C47"/>
                  </w:txbxContent>
                </v:textbox>
                <w10:wrap type="square"/>
              </v:shape>
            </w:pict>
          </mc:Fallback>
        </mc:AlternateContent>
      </w:r>
      <w:r w:rsidR="0054364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1460D2" wp14:editId="36D34190">
                <wp:simplePos x="0" y="0"/>
                <wp:positionH relativeFrom="margin">
                  <wp:align>right</wp:align>
                </wp:positionH>
                <wp:positionV relativeFrom="paragraph">
                  <wp:posOffset>1033780</wp:posOffset>
                </wp:positionV>
                <wp:extent cx="7429500" cy="1327785"/>
                <wp:effectExtent l="0" t="0" r="19050" b="2476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3280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59"/>
                              <w:gridCol w:w="2736"/>
                              <w:gridCol w:w="1926"/>
                              <w:gridCol w:w="1866"/>
                              <w:gridCol w:w="2226"/>
                            </w:tblGrid>
                            <w:tr w:rsidR="008D4A73" w:rsidTr="00813CB0">
                              <w:tc>
                                <w:tcPr>
                                  <w:tcW w:w="4171" w:type="dxa"/>
                                </w:tcPr>
                                <w:p w:rsidR="00813CB0" w:rsidRPr="00132DE1" w:rsidRDefault="00813CB0" w:rsidP="00AF4EE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We are looking forward to Sports Day which will take place during Health Week.  W</w:t>
                                  </w:r>
                                  <w:r w:rsidR="008D4A73">
                                    <w:rPr>
                                      <w:sz w:val="16"/>
                                      <w:szCs w:val="16"/>
                                    </w:rPr>
                                    <w:t>e will also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be looking g at other ways in which we can be healthy. Please </w:t>
                                  </w:r>
                                  <w:r w:rsidR="008D4A73">
                                    <w:rPr>
                                      <w:sz w:val="16"/>
                                      <w:szCs w:val="16"/>
                                    </w:rPr>
                                    <w:t xml:space="preserve">discuss different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way</w:t>
                                  </w:r>
                                  <w:r w:rsidR="008D4A73">
                                    <w:rPr>
                                      <w:sz w:val="16"/>
                                      <w:szCs w:val="16"/>
                                    </w:rPr>
                                    <w:t>s to be healthy at home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 We will be asking the children ways in which they are healthy outside of school, such as attending sports clubs and eating healthy</w:t>
                                  </w:r>
                                  <w:r w:rsidR="008D4A73">
                                    <w:rPr>
                                      <w:sz w:val="16"/>
                                      <w:szCs w:val="16"/>
                                    </w:rPr>
                                    <w:t>, balanced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meals.</w:t>
                                  </w:r>
                                </w:p>
                                <w:p w:rsidR="00813CB0" w:rsidRDefault="00813CB0" w:rsidP="0040286F"/>
                              </w:tc>
                              <w:tc>
                                <w:tcPr>
                                  <w:tcW w:w="2736" w:type="dxa"/>
                                </w:tcPr>
                                <w:p w:rsidR="00813CB0" w:rsidRPr="008B7156" w:rsidRDefault="00813CB0" w:rsidP="0040286F">
                                  <w:pPr>
                                    <w:rPr>
                                      <w:rFonts w:ascii="MV Boli" w:hAnsi="MV Boli" w:cs="MV Bol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  <w:lang w:eastAsia="en-GB"/>
                                    </w:rPr>
                                    <w:drawing>
                                      <wp:inline distT="0" distB="0" distL="0" distR="0" wp14:anchorId="7554A945" wp14:editId="4BEEC436">
                                        <wp:extent cx="1600200" cy="1228725"/>
                                        <wp:effectExtent l="0" t="0" r="0" b="952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0200" cy="122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813CB0" w:rsidRDefault="00813CB0" w:rsidP="0054364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1EA271B" wp14:editId="2EEB0855">
                                        <wp:extent cx="1085850" cy="1228725"/>
                                        <wp:effectExtent l="0" t="0" r="0" b="9525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122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</w:tcPr>
                                <w:p w:rsidR="00813CB0" w:rsidRDefault="00813CB0" w:rsidP="00543649">
                                  <w:pPr>
                                    <w:rPr>
                                      <w:rFonts w:ascii="MV Boli" w:hAnsi="MV Boli" w:cs="MV Boli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MV Boli" w:hAnsi="MV Boli" w:cs="MV Boli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drawing>
                                      <wp:inline distT="0" distB="0" distL="0" distR="0" wp14:anchorId="09AB7056" wp14:editId="11014359">
                                        <wp:extent cx="1038225" cy="1228725"/>
                                        <wp:effectExtent l="0" t="0" r="9525" b="9525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8225" cy="122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 w:rsidR="00813CB0" w:rsidRDefault="00813CB0" w:rsidP="00543649">
                                  <w:pPr>
                                    <w:rPr>
                                      <w:rFonts w:ascii="MV Boli" w:hAnsi="MV Boli" w:cs="MV Boli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8817855" wp14:editId="19F24E44">
                                        <wp:extent cx="1276263" cy="1162050"/>
                                        <wp:effectExtent l="0" t="0" r="635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5580" cy="11614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0286F" w:rsidRDefault="0040286F" w:rsidP="004028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460D2" id="_x0000_s1030" type="#_x0000_t202" style="position:absolute;margin-left:533.8pt;margin-top:81.4pt;width:585pt;height:104.5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MXIQIAACMEAAAOAAAAZHJzL2Uyb0RvYy54bWysU9uO2yAQfa/Uf0C8N3bcuJtYcVbbbLeq&#10;tL1Iu/0AjHGMCgwFEjv9+h1wkkbtW1U/WMAMZ86cM6xvR63IQTgvwdR0PsspEYZDK82upt+fH94s&#10;KfGBmZYpMKKmR+Hp7eb1q/VgK1FAD6oVjiCI8dVga9qHYKss87wXmvkZWGEw2IHTLODW7bLWsQHR&#10;tcqKPH+XDeBa64AL7/H0fgrSTcLvOsHD167zIhBVU+QW0t+lfxP/2WbNqp1jtpf8RIP9AwvNpMGi&#10;F6h7FhjZO/kXlJbcgYcuzDjoDLpOcpF6wG7m+R/dPPXMitQLiuPtRSb//2D5l8M3R2Rb05ISwzRa&#10;9CzGQN7DSIqozmB9hUlPFtPCiMfocurU20fgPzwxsO2Z2Yk752DoBWuR3TzezK6uTjg+gjTDZ2ix&#10;DNsHSEBj53SUDsUgiI4uHS/ORCocD28WxarMMcQxNn9bLPPyJtVg1fm6dT58FKBJXNTUofUJnh0e&#10;fYh0WHVOidUMPEilkv3KkKGmq7Iop8ZAyTYGY5p3u2arHDmwOEDpO9X112laBhxjJXVNl5ckVkU5&#10;Ppg2VQlMqmmNTJQ56RMlmcQJYzMmIxZn2RtojyiYg2lq8ZXhogf3i5IBJ7am/ueeOUGJ+mRQ9NV8&#10;sYgjnjaL8qbAjbuONNcRZjhC1TRQMi23IT2LSZs7NKeTSbbo4sTkRBknMal5ejVx1K/3Kev32968&#10;AAAA//8DAFBLAwQUAAYACAAAACEAAqbXydwAAAAJAQAADwAAAGRycy9kb3ducmV2LnhtbEyPzU7D&#10;MBCE70i8g7VI3KjzIzU0jVMhCndIC1ydeJtEjddR7LaBp2d7guPO7M5+U2xmO4gzTr53pCBeRCCQ&#10;Gmd6ahXsd68PjyB80GT04AgVfKOHTXl7U+jcuAu947kKreAQ8rlW0IUw5lL6pkOr/cKNSOwd3GR1&#10;4HFqpZn0hcPtIJMoWkqre+IPnR7xucPmWJ0sYyRf+3T7VmGW6Trdvvx8rA6fg1L3d/PTGkTAOfwt&#10;wxWfb6BkptqdyHgxKOAigdVlwgWudpxFLNUK0ixegSwL+b9B+QsAAP//AwBQSwECLQAUAAYACAAA&#10;ACEAtoM4kv4AAADhAQAAEwAAAAAAAAAAAAAAAAAAAAAAW0NvbnRlbnRfVHlwZXNdLnhtbFBLAQIt&#10;ABQABgAIAAAAIQA4/SH/1gAAAJQBAAALAAAAAAAAAAAAAAAAAC8BAABfcmVscy8ucmVsc1BLAQIt&#10;ABQABgAIAAAAIQCOixMXIQIAACMEAAAOAAAAAAAAAAAAAAAAAC4CAABkcnMvZTJvRG9jLnhtbFBL&#10;AQItABQABgAIAAAAIQACptfJ3AAAAAkBAAAPAAAAAAAAAAAAAAAAAHsEAABkcnMvZG93bnJldi54&#10;bWxQSwUGAAAAAAQABADzAAAAhAUAAAAA&#10;" fill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59"/>
                        <w:gridCol w:w="2736"/>
                        <w:gridCol w:w="1926"/>
                        <w:gridCol w:w="1866"/>
                        <w:gridCol w:w="2226"/>
                      </w:tblGrid>
                      <w:tr w:rsidR="008D4A73" w:rsidTr="00813CB0">
                        <w:tc>
                          <w:tcPr>
                            <w:tcW w:w="4171" w:type="dxa"/>
                          </w:tcPr>
                          <w:p w:rsidR="00813CB0" w:rsidRPr="00132DE1" w:rsidRDefault="00813CB0" w:rsidP="00AF4E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are looking forward to Sports Day which will take place during Health Week.  W</w:t>
                            </w:r>
                            <w:r w:rsidR="008D4A73">
                              <w:rPr>
                                <w:sz w:val="16"/>
                                <w:szCs w:val="16"/>
                              </w:rPr>
                              <w:t>e will also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be looking g at other ways in which we can be healthy. Please </w:t>
                            </w:r>
                            <w:r w:rsidR="008D4A73">
                              <w:rPr>
                                <w:sz w:val="16"/>
                                <w:szCs w:val="16"/>
                              </w:rPr>
                              <w:t xml:space="preserve">discuss different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way</w:t>
                            </w:r>
                            <w:r w:rsidR="008D4A73">
                              <w:rPr>
                                <w:sz w:val="16"/>
                                <w:szCs w:val="16"/>
                              </w:rPr>
                              <w:t>s to be healthy at home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 We will be asking the children ways in which they are healthy outside of school, such as attending sports clubs and eating healthy</w:t>
                            </w:r>
                            <w:r w:rsidR="008D4A73">
                              <w:rPr>
                                <w:sz w:val="16"/>
                                <w:szCs w:val="16"/>
                              </w:rPr>
                              <w:t>, balanced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meals.</w:t>
                            </w:r>
                          </w:p>
                          <w:p w:rsidR="00813CB0" w:rsidRDefault="00813CB0" w:rsidP="0040286F"/>
                        </w:tc>
                        <w:tc>
                          <w:tcPr>
                            <w:tcW w:w="2736" w:type="dxa"/>
                          </w:tcPr>
                          <w:p w:rsidR="00813CB0" w:rsidRPr="008B7156" w:rsidRDefault="00813CB0" w:rsidP="0040286F">
                            <w:pPr>
                              <w:rPr>
                                <w:rFonts w:ascii="MV Boli" w:hAnsi="MV Boli" w:cs="MV Bol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7554A945" wp14:editId="4BEEC436">
                                  <wp:extent cx="1600200" cy="12287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813CB0" w:rsidRDefault="00813CB0" w:rsidP="0054364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EA271B" wp14:editId="2EEB0855">
                                  <wp:extent cx="1085850" cy="122872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58" w:type="dxa"/>
                          </w:tcPr>
                          <w:p w:rsidR="00813CB0" w:rsidRDefault="00813CB0" w:rsidP="00543649">
                            <w:pPr>
                              <w:rPr>
                                <w:rFonts w:ascii="MV Boli" w:hAnsi="MV Boli" w:cs="MV Bol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9AB7056" wp14:editId="11014359">
                                  <wp:extent cx="1038225" cy="12287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 w:rsidR="00813CB0" w:rsidRDefault="00813CB0" w:rsidP="00543649">
                            <w:pPr>
                              <w:rPr>
                                <w:rFonts w:ascii="MV Boli" w:hAnsi="MV Boli" w:cs="MV Bol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817855" wp14:editId="19F24E44">
                                  <wp:extent cx="1276263" cy="1162050"/>
                                  <wp:effectExtent l="0" t="0" r="63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580" cy="1161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0286F" w:rsidRDefault="0040286F" w:rsidP="0040286F"/>
                  </w:txbxContent>
                </v:textbox>
                <w10:wrap type="square" anchorx="margin"/>
              </v:shape>
            </w:pict>
          </mc:Fallback>
        </mc:AlternateContent>
      </w:r>
      <w:r w:rsidR="003E0C33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61871304" wp14:editId="15F17B43">
            <wp:simplePos x="0" y="0"/>
            <wp:positionH relativeFrom="column">
              <wp:posOffset>76200</wp:posOffset>
            </wp:positionH>
            <wp:positionV relativeFrom="paragraph">
              <wp:posOffset>140970</wp:posOffset>
            </wp:positionV>
            <wp:extent cx="750570" cy="707390"/>
            <wp:effectExtent l="0" t="0" r="0" b="0"/>
            <wp:wrapThrough wrapText="bothSides">
              <wp:wrapPolygon edited="0">
                <wp:start x="0" y="0"/>
                <wp:lineTo x="0" y="20941"/>
                <wp:lineTo x="20832" y="20941"/>
                <wp:lineTo x="20832" y="0"/>
                <wp:lineTo x="0" y="0"/>
              </wp:wrapPolygon>
            </wp:wrapThrough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3955" w:rsidSect="004028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D2D" w:rsidRDefault="00D76D2D" w:rsidP="00D76D2D">
      <w:pPr>
        <w:spacing w:after="0" w:line="240" w:lineRule="auto"/>
      </w:pPr>
      <w:r>
        <w:separator/>
      </w:r>
    </w:p>
  </w:endnote>
  <w:endnote w:type="continuationSeparator" w:id="0">
    <w:p w:rsidR="00D76D2D" w:rsidRDefault="00D76D2D" w:rsidP="00D76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D2D" w:rsidRDefault="00D76D2D" w:rsidP="00D76D2D">
      <w:pPr>
        <w:spacing w:after="0" w:line="240" w:lineRule="auto"/>
      </w:pPr>
      <w:r>
        <w:separator/>
      </w:r>
    </w:p>
  </w:footnote>
  <w:footnote w:type="continuationSeparator" w:id="0">
    <w:p w:rsidR="00D76D2D" w:rsidRDefault="00D76D2D" w:rsidP="00D76D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91515"/>
    <w:multiLevelType w:val="hybridMultilevel"/>
    <w:tmpl w:val="F2D8F0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286F"/>
    <w:rsid w:val="000039C4"/>
    <w:rsid w:val="00052958"/>
    <w:rsid w:val="0007409A"/>
    <w:rsid w:val="00074F8C"/>
    <w:rsid w:val="000A03E8"/>
    <w:rsid w:val="000E01D1"/>
    <w:rsid w:val="00132DE1"/>
    <w:rsid w:val="001432CE"/>
    <w:rsid w:val="00184343"/>
    <w:rsid w:val="001936F8"/>
    <w:rsid w:val="00206FD2"/>
    <w:rsid w:val="00227342"/>
    <w:rsid w:val="00232927"/>
    <w:rsid w:val="00247B41"/>
    <w:rsid w:val="0025684B"/>
    <w:rsid w:val="00273EB0"/>
    <w:rsid w:val="002C4D90"/>
    <w:rsid w:val="002E1AE7"/>
    <w:rsid w:val="002E1C0B"/>
    <w:rsid w:val="00317398"/>
    <w:rsid w:val="00324EEF"/>
    <w:rsid w:val="00366AA9"/>
    <w:rsid w:val="003769EC"/>
    <w:rsid w:val="003A38C3"/>
    <w:rsid w:val="003A776A"/>
    <w:rsid w:val="003B38F8"/>
    <w:rsid w:val="003E0C33"/>
    <w:rsid w:val="003F5F59"/>
    <w:rsid w:val="0040286F"/>
    <w:rsid w:val="00423F5B"/>
    <w:rsid w:val="00481CC6"/>
    <w:rsid w:val="004A4DC9"/>
    <w:rsid w:val="004A52B5"/>
    <w:rsid w:val="004B6C47"/>
    <w:rsid w:val="00503E5C"/>
    <w:rsid w:val="005359BD"/>
    <w:rsid w:val="00543649"/>
    <w:rsid w:val="006A0E9B"/>
    <w:rsid w:val="006B63CC"/>
    <w:rsid w:val="006D7DFC"/>
    <w:rsid w:val="00707CF5"/>
    <w:rsid w:val="007202C9"/>
    <w:rsid w:val="00760E99"/>
    <w:rsid w:val="007A1793"/>
    <w:rsid w:val="007A53E0"/>
    <w:rsid w:val="007B63B5"/>
    <w:rsid w:val="007C4EDE"/>
    <w:rsid w:val="007D3AB8"/>
    <w:rsid w:val="0080693E"/>
    <w:rsid w:val="00806A0F"/>
    <w:rsid w:val="00813CB0"/>
    <w:rsid w:val="00833B07"/>
    <w:rsid w:val="00856ABE"/>
    <w:rsid w:val="00862546"/>
    <w:rsid w:val="00885873"/>
    <w:rsid w:val="008A1DEF"/>
    <w:rsid w:val="008B7156"/>
    <w:rsid w:val="008D4A73"/>
    <w:rsid w:val="00905571"/>
    <w:rsid w:val="00906770"/>
    <w:rsid w:val="00935C2C"/>
    <w:rsid w:val="00951FBF"/>
    <w:rsid w:val="00960564"/>
    <w:rsid w:val="00974D50"/>
    <w:rsid w:val="00A1156C"/>
    <w:rsid w:val="00A14605"/>
    <w:rsid w:val="00A4788F"/>
    <w:rsid w:val="00A5128E"/>
    <w:rsid w:val="00A94F7C"/>
    <w:rsid w:val="00A96DFF"/>
    <w:rsid w:val="00AB0528"/>
    <w:rsid w:val="00AE6DCC"/>
    <w:rsid w:val="00AF4EE3"/>
    <w:rsid w:val="00B02969"/>
    <w:rsid w:val="00B944BC"/>
    <w:rsid w:val="00BA06FC"/>
    <w:rsid w:val="00BC04EA"/>
    <w:rsid w:val="00BC3955"/>
    <w:rsid w:val="00BC47F2"/>
    <w:rsid w:val="00C60336"/>
    <w:rsid w:val="00C77AB7"/>
    <w:rsid w:val="00CC79FD"/>
    <w:rsid w:val="00CE6550"/>
    <w:rsid w:val="00D71209"/>
    <w:rsid w:val="00D76D2D"/>
    <w:rsid w:val="00DD7BAF"/>
    <w:rsid w:val="00DE1588"/>
    <w:rsid w:val="00E27F1B"/>
    <w:rsid w:val="00EA4C20"/>
    <w:rsid w:val="00EC4333"/>
    <w:rsid w:val="00F239D5"/>
    <w:rsid w:val="00F27AA9"/>
    <w:rsid w:val="00F46095"/>
    <w:rsid w:val="00F9148E"/>
    <w:rsid w:val="00FC5650"/>
    <w:rsid w:val="00FD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298C"/>
  <w15:docId w15:val="{2FB15C83-75F3-4898-8462-E2165E9CF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5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8587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1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76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D2D"/>
  </w:style>
  <w:style w:type="paragraph" w:styleId="Footer">
    <w:name w:val="footer"/>
    <w:basedOn w:val="Normal"/>
    <w:link w:val="FooterChar"/>
    <w:uiPriority w:val="99"/>
    <w:unhideWhenUsed/>
    <w:rsid w:val="00D76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D2D"/>
  </w:style>
  <w:style w:type="paragraph" w:styleId="ListParagraph">
    <w:name w:val="List Paragraph"/>
    <w:basedOn w:val="Normal"/>
    <w:uiPriority w:val="34"/>
    <w:qFormat/>
    <w:rsid w:val="002E1A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Loxley Primary School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SBENSON</dc:creator>
  <cp:lastModifiedBy>Alex Newell</cp:lastModifiedBy>
  <cp:revision>6</cp:revision>
  <cp:lastPrinted>2024-04-18T07:05:00Z</cp:lastPrinted>
  <dcterms:created xsi:type="dcterms:W3CDTF">2024-04-15T17:50:00Z</dcterms:created>
  <dcterms:modified xsi:type="dcterms:W3CDTF">2024-04-18T07:05:00Z</dcterms:modified>
</cp:coreProperties>
</file>